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EC" w:rsidRDefault="007F2AEC" w:rsidP="007F2AEC">
      <w:pPr>
        <w:spacing w:line="360" w:lineRule="auto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</w:t>
      </w:r>
    </w:p>
    <w:p w:rsidR="007F2AEC" w:rsidRPr="007F2AEC" w:rsidRDefault="007F2AEC" w:rsidP="007F2AEC">
      <w:pPr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2"/>
          <w:szCs w:val="28"/>
        </w:rPr>
      </w:pPr>
      <w:r w:rsidRPr="007F2AEC">
        <w:rPr>
          <w:rFonts w:ascii="仿宋_GB2312" w:eastAsia="仿宋_GB2312" w:hAnsi="宋体" w:cs="宋体" w:hint="eastAsia"/>
          <w:b/>
          <w:bCs/>
          <w:kern w:val="0"/>
          <w:sz w:val="32"/>
          <w:szCs w:val="28"/>
        </w:rPr>
        <w:t>南开大学第十三期“青马工程”培训班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28"/>
        </w:rPr>
        <w:t>培训主要内容</w:t>
      </w:r>
    </w:p>
    <w:p w:rsidR="007F2AEC" w:rsidRDefault="007F2AEC" w:rsidP="007F2AE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本期“青马工程”培训班培养周期为2020年5月至2021年</w:t>
      </w: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月，为期一年。组织形式为班内划分小组，每组选配理论导师、班主任各1人，每组学员为10人左右。</w:t>
      </w:r>
    </w:p>
    <w:p w:rsidR="007F2AEC" w:rsidRDefault="007F2AEC" w:rsidP="007F2AE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培训班采用理论培训、实践锻炼、常态培养与导师指导相结合的方式进行培养，突出党性锻炼，强化理论武装，着力品德养成。主要内容包括：</w:t>
      </w:r>
    </w:p>
    <w:p w:rsidR="007F2AEC" w:rsidRDefault="007F2AEC" w:rsidP="007F2AEC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440752">
        <w:rPr>
          <w:rFonts w:ascii="仿宋_GB2312" w:eastAsia="仿宋_GB2312" w:hAnsi="宋体" w:cs="宋体" w:hint="eastAsia"/>
          <w:b/>
          <w:kern w:val="0"/>
          <w:sz w:val="28"/>
          <w:szCs w:val="28"/>
        </w:rPr>
        <w:t>1</w:t>
      </w:r>
      <w:r w:rsidRPr="00440752">
        <w:rPr>
          <w:rFonts w:ascii="仿宋_GB2312" w:eastAsia="仿宋_GB2312" w:hAnsi="宋体" w:cs="宋体"/>
          <w:b/>
          <w:kern w:val="0"/>
          <w:sz w:val="28"/>
          <w:szCs w:val="28"/>
        </w:rPr>
        <w:t>.</w:t>
      </w:r>
      <w:r w:rsidRPr="00440752">
        <w:rPr>
          <w:rFonts w:ascii="仿宋_GB2312" w:eastAsia="仿宋_GB2312" w:hAnsi="宋体" w:cs="宋体" w:hint="eastAsia"/>
          <w:b/>
          <w:kern w:val="0"/>
          <w:sz w:val="28"/>
          <w:szCs w:val="28"/>
        </w:rPr>
        <w:t>理论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</w:t>
      </w:r>
      <w:r w:rsidRPr="00440752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邀请有关领导和有一定造诣的专家学者为培训班授课，提高学员的理论素养和辨析能力，铸牢理想信念，树立大公之志。具体包括马克思主义理论原著研读、习近平新时代中国特色社会主义思想学习研究、党史国史教育、社会主义核心价值观教育、校史校情教育和专项课题研究六个专题的内容。</w:t>
      </w:r>
    </w:p>
    <w:p w:rsidR="007F2AEC" w:rsidRDefault="007F2AEC" w:rsidP="007F2AEC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440752">
        <w:rPr>
          <w:rFonts w:ascii="仿宋_GB2312" w:eastAsia="仿宋_GB2312" w:hAnsi="宋体" w:cs="宋体" w:hint="eastAsia"/>
          <w:b/>
          <w:kern w:val="0"/>
          <w:sz w:val="28"/>
          <w:szCs w:val="28"/>
        </w:rPr>
        <w:t>2.实践锻炼。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分为社会实践和挂职锻炼两部分。</w:t>
      </w:r>
      <w:r w:rsidRPr="00440752">
        <w:rPr>
          <w:rFonts w:ascii="仿宋_GB2312" w:eastAsia="仿宋_GB2312" w:hAnsi="宋体" w:cs="宋体" w:hint="eastAsia"/>
          <w:b/>
          <w:kern w:val="0"/>
          <w:sz w:val="28"/>
          <w:szCs w:val="28"/>
        </w:rPr>
        <w:t>社会实践部分，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员须参加培训班统一组织的专题教育实践活动和暑期社会实践，通过开展生产劳动、时政分析、社会调查、交流研讨、志愿服务等活动，进一步坚定理想信念、练就过硬本领、勇于创新创造、矢志艰苦奋斗、锤炼高尚品格。</w:t>
      </w:r>
      <w:r w:rsidRPr="00440752">
        <w:rPr>
          <w:rFonts w:ascii="仿宋_GB2312" w:eastAsia="仿宋_GB2312" w:hAnsi="宋体" w:cs="宋体" w:hint="eastAsia"/>
          <w:b/>
          <w:kern w:val="0"/>
          <w:sz w:val="28"/>
          <w:szCs w:val="28"/>
        </w:rPr>
        <w:t>挂职锻炼部分，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员参加由培训班统一组织的赴基层岗位挂职锻炼，在服务百姓、参与基层社会治理的过程中，知中国服务中国，提升服务社会之能；累计时长不少于1个月；此项目按照疫情防控常态化相关要求，视情况适时开展。</w:t>
      </w:r>
    </w:p>
    <w:p w:rsidR="007F2AEC" w:rsidRDefault="007F2AEC" w:rsidP="007F2AEC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440752">
        <w:rPr>
          <w:rFonts w:ascii="仿宋_GB2312" w:eastAsia="仿宋_GB2312" w:hAnsi="宋体" w:cs="宋体" w:hint="eastAsia"/>
          <w:b/>
          <w:kern w:val="0"/>
          <w:sz w:val="28"/>
          <w:szCs w:val="28"/>
        </w:rPr>
        <w:t>3.常态培养。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在非集中培训期间，通过常态化参加志愿服务、关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注思考时事等环节，引导学员按照必修内容，自觉自律高质量地完成日常培养任务，不断夯实理论基础、丰富实践参与、提升服务能力，努力达到“做在日常、严在经常”的目标，具体包括：</w:t>
      </w:r>
    </w:p>
    <w:p w:rsidR="007F2AEC" w:rsidRDefault="007F2AEC" w:rsidP="007F2AE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每学期需形成一篇集体学术论文。青马班学员须以小组为单位在各组理论导师指导下，通过理论学习、研学研讨、实践教学、挂职锻炼的基础上撰写一篇关于马克思主义理论方向的学术论文，本期青马班结业时须提交最终学术成果并进行汇报展示，青马工程办公室将对相关优秀学术论文进行奖励和集结出版。</w:t>
      </w:r>
    </w:p>
    <w:p w:rsidR="007F2AEC" w:rsidRDefault="007F2AEC" w:rsidP="007F2AE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（2）每周至少进行一次小组学习交流活动。各小组学员需充分结合“青年大学习”，每周至少进行一次小组成员间的学习交流活动，形式在理论导师、班导师的指导下，由小组成员共同研究决定，视情况通过晨读晨跑、线上读书分享、交流座谈、走访实践等,相互促进，追求进步。</w:t>
      </w:r>
    </w:p>
    <w:p w:rsidR="007F2AEC" w:rsidRDefault="007F2AEC" w:rsidP="007F2AE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每月至少参加一次志愿服务。定期走进社区、街乡镇、校园、社会组织等，自主开展志愿服务活动，将培养社会担当、丰富生活体验、提升组织领导力等贯穿整个培养工程，每人每期参加不少于36小时的志愿服务活动；学员须在“志愿汇”APP等平台及时进行志愿服务时长录入，便于培训班结束时统一考核。</w:t>
      </w:r>
    </w:p>
    <w:p w:rsidR="007F2AEC" w:rsidRDefault="007F2AEC" w:rsidP="007F2AE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4）每月至少撰写一篇时事学习心得。重点就大学生关心的理论热点、社会疑惑、国际事件等进行有效的关注和思考，引导学员用正确的马克思主义理论立场和观点进行分析和评判，提升理论素养；学员需注册“学习强国”APP，每人每期应完成不少于2000分的学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积分。</w:t>
      </w:r>
    </w:p>
    <w:p w:rsidR="00A50E1D" w:rsidRDefault="007F2AEC" w:rsidP="007F2AEC">
      <w:pPr>
        <w:ind w:firstLineChars="200" w:firstLine="560"/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（5）至少开展两次理论宣讲活动。青马班学员纳入校团委青马理论宣讲团队伍培训中，面向校内外不同群体开展“青马领学”理论宣讲，充分发挥青马学员榜样示范作用</w:t>
      </w:r>
    </w:p>
    <w:sectPr w:rsidR="00A5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94" w:rsidRDefault="00AF3394" w:rsidP="007F2AEC">
      <w:r>
        <w:separator/>
      </w:r>
    </w:p>
  </w:endnote>
  <w:endnote w:type="continuationSeparator" w:id="0">
    <w:p w:rsidR="00AF3394" w:rsidRDefault="00AF3394" w:rsidP="007F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94" w:rsidRDefault="00AF3394" w:rsidP="007F2AEC">
      <w:r>
        <w:separator/>
      </w:r>
    </w:p>
  </w:footnote>
  <w:footnote w:type="continuationSeparator" w:id="0">
    <w:p w:rsidR="00AF3394" w:rsidRDefault="00AF3394" w:rsidP="007F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CB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7F2AEC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AF3394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DE16CB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D32F"/>
  <w15:chartTrackingRefBased/>
  <w15:docId w15:val="{7CD7A73B-E831-46EF-93B2-FFF7E81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A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xiaotian</cp:lastModifiedBy>
  <cp:revision>2</cp:revision>
  <dcterms:created xsi:type="dcterms:W3CDTF">2020-05-14T02:39:00Z</dcterms:created>
  <dcterms:modified xsi:type="dcterms:W3CDTF">2020-05-14T02:40:00Z</dcterms:modified>
</cp:coreProperties>
</file>