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南开大学教职工因私出国（境）领用证件介绍信</w:t>
      </w:r>
    </w:p>
    <w:p>
      <w:pPr>
        <w:jc w:val="center"/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人事处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我单位职工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），于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日经审批同意赴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国家（地区）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（事由），在外时间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日，需领用下列证件：（请在相应方框中打√）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□因私普通护照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□内地居民往来港澳通行证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□大陆居民往来台湾通行证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职工按期回校工作后，将及时办理销假手续，填报《南开大学教职工因私出国（境）销假审批表》，在回国（境）后10天内，将因私出国（境）证件交回本单位，并按程序交人事处集中保管。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3200" w:firstLine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所在单位领导签字：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单位盖章：</w:t>
      </w:r>
    </w:p>
    <w:p>
      <w:pPr>
        <w:ind w:firstLine="5120" w:firstLineChars="1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EF"/>
    <w:rsid w:val="00052236"/>
    <w:rsid w:val="00284A07"/>
    <w:rsid w:val="002B0410"/>
    <w:rsid w:val="00593A9C"/>
    <w:rsid w:val="005B030A"/>
    <w:rsid w:val="00726238"/>
    <w:rsid w:val="008B4CEB"/>
    <w:rsid w:val="00903759"/>
    <w:rsid w:val="00945932"/>
    <w:rsid w:val="00970B34"/>
    <w:rsid w:val="009F07AE"/>
    <w:rsid w:val="00A67373"/>
    <w:rsid w:val="00A87F4B"/>
    <w:rsid w:val="00B268EF"/>
    <w:rsid w:val="00C56BB5"/>
    <w:rsid w:val="00D402B4"/>
    <w:rsid w:val="00DB78DB"/>
    <w:rsid w:val="00E17BFB"/>
    <w:rsid w:val="00E70083"/>
    <w:rsid w:val="3B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28</TotalTime>
  <ScaleCrop>false</ScaleCrop>
  <LinksUpToDate>false</LinksUpToDate>
  <CharactersWithSpaces>389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2016-06-27T08:25:00Z</dcterms:created>
  <dc:creator>ZMY</dc:creator>
  <cp:lastModifiedBy>周帆</cp:lastModifiedBy>
  <dcterms:modified xsi:type="dcterms:W3CDTF">2023-09-21T00:29:39Z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